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22" w:rsidRPr="006C12EC" w:rsidRDefault="00111722" w:rsidP="00111722">
      <w:pPr>
        <w:pStyle w:val="Paragrafoelenco2"/>
        <w:ind w:left="0"/>
        <w:jc w:val="both"/>
        <w:rPr>
          <w:sz w:val="20"/>
          <w:szCs w:val="20"/>
        </w:rPr>
      </w:pPr>
      <w:r w:rsidRPr="006C12EC">
        <w:rPr>
          <w:b/>
          <w:sz w:val="20"/>
          <w:szCs w:val="20"/>
        </w:rPr>
        <w:t>AVVISO PUBBLICO PER IL FINANZIAMENTO DI PROGETTI SOCIALI E SOCIOSANITARI E PROGETTI DIRETTI AD AZIONI DI CONTRASTO ALLE DISUGUAGLIANZE E ALLA CRISI ECONOMICO SOCIALE GENERATESI IN SEGUITO ALL’EPIDEMIA COVID-19</w:t>
      </w:r>
      <w:r w:rsidRPr="006C12EC">
        <w:rPr>
          <w:b/>
          <w:bCs/>
          <w:sz w:val="20"/>
          <w:szCs w:val="20"/>
        </w:rPr>
        <w:t xml:space="preserve"> </w:t>
      </w:r>
      <w:r w:rsidRPr="006C12EC">
        <w:rPr>
          <w:b/>
          <w:sz w:val="20"/>
          <w:szCs w:val="20"/>
        </w:rPr>
        <w:t>DA PARTE DI ENTI DEL TERZO SETTORE NELL</w:t>
      </w:r>
      <w:r w:rsidR="007F2C81">
        <w:rPr>
          <w:b/>
          <w:sz w:val="20"/>
          <w:szCs w:val="20"/>
        </w:rPr>
        <w:t>’AMBITO DEL PIANO ATTUATIVO 2022</w:t>
      </w:r>
      <w:r w:rsidR="00F04E26">
        <w:rPr>
          <w:b/>
          <w:sz w:val="20"/>
          <w:szCs w:val="20"/>
        </w:rPr>
        <w:t>, COMUNE DI FERRARA</w:t>
      </w:r>
      <w:bookmarkStart w:id="0" w:name="_GoBack"/>
      <w:bookmarkEnd w:id="0"/>
    </w:p>
    <w:p w:rsidR="00111722" w:rsidRPr="006C12EC" w:rsidRDefault="00111722" w:rsidP="00E339EF">
      <w:pPr>
        <w:tabs>
          <w:tab w:val="left" w:pos="2684"/>
        </w:tabs>
        <w:snapToGrid w:val="0"/>
        <w:ind w:left="-80"/>
        <w:jc w:val="right"/>
        <w:rPr>
          <w:b/>
          <w:sz w:val="20"/>
          <w:szCs w:val="20"/>
        </w:rPr>
      </w:pPr>
    </w:p>
    <w:p w:rsidR="00E339EF" w:rsidRPr="006C12EC" w:rsidRDefault="00111722" w:rsidP="00E339EF">
      <w:pPr>
        <w:tabs>
          <w:tab w:val="left" w:pos="2684"/>
        </w:tabs>
        <w:snapToGrid w:val="0"/>
        <w:ind w:left="-80"/>
        <w:jc w:val="right"/>
        <w:rPr>
          <w:sz w:val="20"/>
          <w:szCs w:val="20"/>
        </w:rPr>
      </w:pPr>
      <w:r w:rsidRPr="006C12EC">
        <w:rPr>
          <w:b/>
          <w:sz w:val="20"/>
          <w:szCs w:val="20"/>
        </w:rPr>
        <w:t>ALLEGATO A</w:t>
      </w:r>
      <w:r w:rsidR="00E339EF" w:rsidRPr="006C12EC">
        <w:rPr>
          <w:b/>
          <w:sz w:val="20"/>
          <w:szCs w:val="20"/>
        </w:rPr>
        <w:t xml:space="preserve">) </w:t>
      </w:r>
    </w:p>
    <w:p w:rsidR="00E339EF" w:rsidRPr="006C12EC" w:rsidRDefault="00E339EF" w:rsidP="00E339EF">
      <w:pPr>
        <w:jc w:val="right"/>
        <w:rPr>
          <w:b/>
          <w:sz w:val="20"/>
          <w:szCs w:val="20"/>
        </w:rPr>
      </w:pPr>
    </w:p>
    <w:p w:rsidR="00E339EF" w:rsidRDefault="00E339EF" w:rsidP="00E339EF">
      <w:pPr>
        <w:jc w:val="both"/>
        <w:rPr>
          <w:b/>
          <w:sz w:val="20"/>
          <w:szCs w:val="20"/>
        </w:rPr>
      </w:pPr>
      <w:r w:rsidRPr="006C12EC">
        <w:rPr>
          <w:b/>
          <w:sz w:val="20"/>
          <w:szCs w:val="20"/>
        </w:rPr>
        <w:t xml:space="preserve">CRITERI PER LA VALUTAZIONE DEL PROGETTO DA PARTE DEL NUCLEO TECNICO DI VALUTAZIONE </w:t>
      </w:r>
      <w:r w:rsidR="00877149" w:rsidRPr="006C12EC">
        <w:rPr>
          <w:b/>
          <w:sz w:val="20"/>
          <w:szCs w:val="20"/>
        </w:rPr>
        <w:t>DEL COMUNE DI FERRARA.</w:t>
      </w:r>
    </w:p>
    <w:p w:rsidR="006C12EC" w:rsidRPr="006C12EC" w:rsidRDefault="006C12EC" w:rsidP="00E339EF">
      <w:pPr>
        <w:jc w:val="both"/>
        <w:rPr>
          <w:sz w:val="20"/>
          <w:szCs w:val="20"/>
        </w:rPr>
      </w:pPr>
    </w:p>
    <w:p w:rsidR="00E339EF" w:rsidRPr="00667AB6" w:rsidRDefault="00E339EF" w:rsidP="00E339EF">
      <w:pPr>
        <w:jc w:val="both"/>
        <w:rPr>
          <w:sz w:val="20"/>
          <w:szCs w:val="20"/>
        </w:rPr>
      </w:pPr>
      <w:r w:rsidRPr="00667AB6">
        <w:rPr>
          <w:sz w:val="20"/>
          <w:szCs w:val="20"/>
        </w:rPr>
        <w:t>I Progetti ammessi verranno valutati e messi in graduatoria secondo i seguenti criteri e parametri:</w:t>
      </w:r>
    </w:p>
    <w:p w:rsidR="00E339EF" w:rsidRPr="00667AB6" w:rsidRDefault="00E339EF" w:rsidP="00E339EF">
      <w:pPr>
        <w:jc w:val="both"/>
        <w:rPr>
          <w:sz w:val="20"/>
          <w:szCs w:val="20"/>
        </w:rPr>
      </w:pPr>
    </w:p>
    <w:p w:rsidR="00E339EF" w:rsidRPr="00667AB6" w:rsidRDefault="00E339EF" w:rsidP="007F2C81">
      <w:pPr>
        <w:pStyle w:val="Paragrafoelenco1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667AB6">
        <w:rPr>
          <w:b/>
          <w:sz w:val="20"/>
          <w:szCs w:val="20"/>
        </w:rPr>
        <w:t>Attinenza ag</w:t>
      </w:r>
      <w:r w:rsidR="00895CAB">
        <w:rPr>
          <w:b/>
          <w:sz w:val="20"/>
          <w:szCs w:val="20"/>
        </w:rPr>
        <w:t xml:space="preserve">li obiettivi dell’Avviso - </w:t>
      </w:r>
      <w:proofErr w:type="spellStart"/>
      <w:r w:rsidR="002345F1">
        <w:rPr>
          <w:b/>
          <w:sz w:val="20"/>
          <w:szCs w:val="20"/>
        </w:rPr>
        <w:t>max</w:t>
      </w:r>
      <w:proofErr w:type="spellEnd"/>
      <w:r w:rsidR="002345F1">
        <w:rPr>
          <w:b/>
          <w:sz w:val="20"/>
          <w:szCs w:val="20"/>
        </w:rPr>
        <w:t xml:space="preserve"> 25</w:t>
      </w:r>
      <w:r w:rsidRPr="00667AB6">
        <w:rPr>
          <w:b/>
          <w:sz w:val="20"/>
          <w:szCs w:val="20"/>
        </w:rPr>
        <w:t xml:space="preserve"> punti</w:t>
      </w:r>
    </w:p>
    <w:p w:rsidR="00E339EF" w:rsidRDefault="00E339EF" w:rsidP="00E339EF">
      <w:pPr>
        <w:pStyle w:val="Paragrafoelenco1"/>
        <w:jc w:val="both"/>
        <w:rPr>
          <w:sz w:val="20"/>
          <w:szCs w:val="20"/>
        </w:rPr>
      </w:pPr>
      <w:r w:rsidRPr="00667AB6">
        <w:rPr>
          <w:sz w:val="20"/>
          <w:szCs w:val="20"/>
        </w:rPr>
        <w:t xml:space="preserve">La definizione degli obiettivi deve essere chiara e specifica. </w:t>
      </w:r>
    </w:p>
    <w:p w:rsidR="00DA14BF" w:rsidRDefault="00DA14BF" w:rsidP="00E339EF">
      <w:pPr>
        <w:pStyle w:val="Paragrafoelenco1"/>
        <w:jc w:val="both"/>
        <w:rPr>
          <w:sz w:val="20"/>
          <w:szCs w:val="20"/>
        </w:rPr>
      </w:pPr>
    </w:p>
    <w:p w:rsidR="007F2C81" w:rsidRPr="00667AB6" w:rsidRDefault="007F2C81" w:rsidP="007F2C81">
      <w:pPr>
        <w:pStyle w:val="Paragrafoelenco1"/>
        <w:ind w:left="360" w:firstLine="348"/>
        <w:jc w:val="both"/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Pr="00667AB6">
        <w:rPr>
          <w:b/>
          <w:sz w:val="20"/>
          <w:szCs w:val="20"/>
        </w:rPr>
        <w:t>) Esperienza maturata nel sett</w:t>
      </w:r>
      <w:r>
        <w:rPr>
          <w:b/>
          <w:sz w:val="20"/>
          <w:szCs w:val="20"/>
        </w:rPr>
        <w:t xml:space="preserve">ore - </w:t>
      </w:r>
      <w:proofErr w:type="spellStart"/>
      <w:r w:rsidRPr="00667AB6">
        <w:rPr>
          <w:b/>
          <w:sz w:val="20"/>
          <w:szCs w:val="20"/>
        </w:rPr>
        <w:t>max</w:t>
      </w:r>
      <w:proofErr w:type="spellEnd"/>
      <w:r w:rsidRPr="00667AB6">
        <w:rPr>
          <w:b/>
          <w:sz w:val="20"/>
          <w:szCs w:val="20"/>
        </w:rPr>
        <w:t xml:space="preserve"> 5 punti</w:t>
      </w:r>
    </w:p>
    <w:p w:rsidR="007F2C81" w:rsidRDefault="007F2C81" w:rsidP="007F2C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DA14BF">
        <w:rPr>
          <w:sz w:val="20"/>
          <w:szCs w:val="20"/>
        </w:rPr>
        <w:t>Un punto per ogni anno documentato dall’inizio dell’attività fino ad un massimo di 5.</w:t>
      </w:r>
    </w:p>
    <w:p w:rsidR="007F2C81" w:rsidRDefault="007F2C81" w:rsidP="007F2C81">
      <w:pPr>
        <w:jc w:val="both"/>
        <w:rPr>
          <w:sz w:val="20"/>
          <w:szCs w:val="20"/>
        </w:rPr>
      </w:pPr>
    </w:p>
    <w:p w:rsidR="007F2C81" w:rsidRPr="00667AB6" w:rsidRDefault="007F2C81" w:rsidP="007F2C81">
      <w:pPr>
        <w:pStyle w:val="Paragrafoelenco1"/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Elementi innovativi - </w:t>
      </w:r>
      <w:proofErr w:type="spellStart"/>
      <w:r w:rsidRPr="00667AB6">
        <w:rPr>
          <w:b/>
          <w:sz w:val="20"/>
          <w:szCs w:val="20"/>
        </w:rPr>
        <w:t>max</w:t>
      </w:r>
      <w:proofErr w:type="spellEnd"/>
      <w:r w:rsidRPr="00667AB6">
        <w:rPr>
          <w:b/>
          <w:sz w:val="20"/>
          <w:szCs w:val="20"/>
        </w:rPr>
        <w:t xml:space="preserve"> 20 punti</w:t>
      </w:r>
    </w:p>
    <w:p w:rsidR="007F2C81" w:rsidRDefault="007F2C81" w:rsidP="007F2C81">
      <w:pPr>
        <w:pStyle w:val="Paragrafoelenco1"/>
        <w:jc w:val="both"/>
        <w:rPr>
          <w:sz w:val="20"/>
          <w:szCs w:val="20"/>
        </w:rPr>
      </w:pPr>
      <w:r w:rsidRPr="00667AB6">
        <w:rPr>
          <w:sz w:val="20"/>
          <w:szCs w:val="20"/>
        </w:rPr>
        <w:t>L’innovazione sociale si esprime rispondendo in modo nuovo ai bisogni emergenti o già presenti della comunità: nuove idee che soddisfino i bisogni.</w:t>
      </w:r>
    </w:p>
    <w:p w:rsidR="007F2C81" w:rsidRDefault="007F2C81" w:rsidP="00E339EF">
      <w:pPr>
        <w:pStyle w:val="Paragrafoelenco1"/>
        <w:jc w:val="both"/>
        <w:rPr>
          <w:sz w:val="20"/>
          <w:szCs w:val="20"/>
        </w:rPr>
      </w:pPr>
    </w:p>
    <w:p w:rsidR="00DA14BF" w:rsidRPr="00090F6B" w:rsidRDefault="00DA14BF" w:rsidP="007F2C81">
      <w:pPr>
        <w:pStyle w:val="Paragrafoelenco1"/>
        <w:numPr>
          <w:ilvl w:val="0"/>
          <w:numId w:val="18"/>
        </w:numPr>
        <w:jc w:val="both"/>
        <w:rPr>
          <w:b/>
          <w:sz w:val="20"/>
          <w:szCs w:val="20"/>
        </w:rPr>
      </w:pPr>
      <w:r w:rsidRPr="00090F6B">
        <w:rPr>
          <w:b/>
          <w:sz w:val="20"/>
          <w:szCs w:val="20"/>
        </w:rPr>
        <w:t>Risultati attesi (qualitativi e quantitativi</w:t>
      </w:r>
      <w:r w:rsidR="007F2C81">
        <w:rPr>
          <w:b/>
          <w:sz w:val="20"/>
          <w:szCs w:val="20"/>
        </w:rPr>
        <w:t xml:space="preserve"> indicando il numero di beneficiari e l’impatto sociale</w:t>
      </w:r>
      <w:r w:rsidRPr="00090F6B">
        <w:rPr>
          <w:b/>
          <w:sz w:val="20"/>
          <w:szCs w:val="20"/>
        </w:rPr>
        <w:t xml:space="preserve">) - </w:t>
      </w:r>
      <w:proofErr w:type="spellStart"/>
      <w:r w:rsidRPr="00090F6B">
        <w:rPr>
          <w:b/>
          <w:sz w:val="20"/>
          <w:szCs w:val="20"/>
        </w:rPr>
        <w:t>max</w:t>
      </w:r>
      <w:proofErr w:type="spellEnd"/>
      <w:r w:rsidRPr="00090F6B">
        <w:rPr>
          <w:b/>
          <w:sz w:val="20"/>
          <w:szCs w:val="20"/>
        </w:rPr>
        <w:t xml:space="preserve"> 20 punti</w:t>
      </w:r>
    </w:p>
    <w:p w:rsidR="00DA14BF" w:rsidRDefault="00DA14BF" w:rsidP="00A10EF7">
      <w:pPr>
        <w:ind w:left="360"/>
        <w:jc w:val="both"/>
        <w:rPr>
          <w:sz w:val="20"/>
          <w:szCs w:val="20"/>
          <w:shd w:val="clear" w:color="auto" w:fill="FFFFFF"/>
        </w:rPr>
      </w:pPr>
      <w:r w:rsidRPr="00667AB6">
        <w:rPr>
          <w:sz w:val="20"/>
          <w:szCs w:val="20"/>
          <w:shd w:val="clear" w:color="auto" w:fill="FFFFFF"/>
        </w:rPr>
        <w:t xml:space="preserve">          Ciò che il progetto prevede di realizzare i</w:t>
      </w:r>
      <w:r w:rsidR="007F2C81">
        <w:rPr>
          <w:sz w:val="20"/>
          <w:szCs w:val="20"/>
          <w:shd w:val="clear" w:color="auto" w:fill="FFFFFF"/>
        </w:rPr>
        <w:t>n termini concreti e tangibili con indicazione dei beneficiari finali che lo stesso riesce a coinvolgere.</w:t>
      </w:r>
    </w:p>
    <w:p w:rsidR="00A10EF7" w:rsidRDefault="00A10EF7" w:rsidP="00A10EF7">
      <w:pPr>
        <w:ind w:left="360"/>
        <w:jc w:val="both"/>
        <w:rPr>
          <w:sz w:val="20"/>
          <w:szCs w:val="20"/>
          <w:shd w:val="clear" w:color="auto" w:fill="FFFFFF"/>
        </w:rPr>
      </w:pPr>
    </w:p>
    <w:p w:rsidR="00895CAB" w:rsidRPr="00667AB6" w:rsidRDefault="00895CAB" w:rsidP="007F2C81">
      <w:pPr>
        <w:pStyle w:val="Paragrafoelenco1"/>
        <w:numPr>
          <w:ilvl w:val="0"/>
          <w:numId w:val="18"/>
        </w:numPr>
        <w:rPr>
          <w:b/>
          <w:sz w:val="20"/>
          <w:szCs w:val="20"/>
        </w:rPr>
      </w:pPr>
      <w:r w:rsidRPr="00667AB6">
        <w:rPr>
          <w:b/>
          <w:sz w:val="20"/>
          <w:szCs w:val="20"/>
        </w:rPr>
        <w:t>Siste</w:t>
      </w:r>
      <w:r w:rsidR="007F2C81">
        <w:rPr>
          <w:b/>
          <w:sz w:val="20"/>
          <w:szCs w:val="20"/>
        </w:rPr>
        <w:t xml:space="preserve">mi di monitoraggio delle azioni </w:t>
      </w:r>
      <w:r>
        <w:rPr>
          <w:b/>
          <w:sz w:val="20"/>
          <w:szCs w:val="20"/>
        </w:rPr>
        <w:t xml:space="preserve">- </w:t>
      </w:r>
      <w:proofErr w:type="spellStart"/>
      <w:r w:rsidRPr="00667AB6">
        <w:rPr>
          <w:b/>
          <w:sz w:val="20"/>
          <w:szCs w:val="20"/>
        </w:rPr>
        <w:t>max</w:t>
      </w:r>
      <w:proofErr w:type="spellEnd"/>
      <w:r w:rsidRPr="00667AB6">
        <w:rPr>
          <w:b/>
          <w:sz w:val="20"/>
          <w:szCs w:val="20"/>
        </w:rPr>
        <w:t xml:space="preserve"> 15 punti</w:t>
      </w:r>
    </w:p>
    <w:p w:rsidR="00E339EF" w:rsidRDefault="00895CAB" w:rsidP="00DA14BF">
      <w:pPr>
        <w:pStyle w:val="Paragrafoelenco1"/>
        <w:ind w:left="1080"/>
        <w:jc w:val="both"/>
        <w:rPr>
          <w:sz w:val="20"/>
          <w:szCs w:val="20"/>
        </w:rPr>
      </w:pPr>
      <w:r w:rsidRPr="00667AB6">
        <w:rPr>
          <w:sz w:val="20"/>
          <w:szCs w:val="20"/>
        </w:rPr>
        <w:t xml:space="preserve">Si intendono sistemi di accompagnamento e di verifica delle singole azioni messe in atto. Sono finalizzati a raccogliere in maniera continua e sistematica informazioni </w:t>
      </w:r>
      <w:proofErr w:type="spellStart"/>
      <w:r w:rsidRPr="00667AB6">
        <w:rPr>
          <w:sz w:val="20"/>
          <w:szCs w:val="20"/>
        </w:rPr>
        <w:t>sulI’andamento</w:t>
      </w:r>
      <w:proofErr w:type="spellEnd"/>
      <w:r w:rsidRPr="00667AB6">
        <w:rPr>
          <w:sz w:val="20"/>
          <w:szCs w:val="20"/>
        </w:rPr>
        <w:t xml:space="preserve"> del progetto.</w:t>
      </w:r>
    </w:p>
    <w:p w:rsidR="007F2C81" w:rsidRDefault="007F2C81" w:rsidP="00DA14BF">
      <w:pPr>
        <w:pStyle w:val="Paragrafoelenco1"/>
        <w:ind w:left="1080"/>
        <w:jc w:val="both"/>
        <w:rPr>
          <w:sz w:val="20"/>
          <w:szCs w:val="20"/>
        </w:rPr>
      </w:pPr>
    </w:p>
    <w:p w:rsidR="007F2C81" w:rsidRPr="00667AB6" w:rsidRDefault="007F2C81" w:rsidP="007F2C81">
      <w:pPr>
        <w:pStyle w:val="Paragrafoelenco10"/>
        <w:ind w:left="720"/>
        <w:contextualSpacing/>
        <w:jc w:val="both"/>
        <w:rPr>
          <w:b/>
          <w:sz w:val="20"/>
          <w:szCs w:val="20"/>
        </w:rPr>
      </w:pPr>
      <w:r w:rsidRPr="00A10EF7">
        <w:rPr>
          <w:b/>
          <w:sz w:val="20"/>
          <w:szCs w:val="20"/>
        </w:rPr>
        <w:t xml:space="preserve">I criteri </w:t>
      </w:r>
      <w:proofErr w:type="gramStart"/>
      <w:r>
        <w:rPr>
          <w:b/>
          <w:sz w:val="20"/>
          <w:szCs w:val="20"/>
        </w:rPr>
        <w:t>A,B</w:t>
      </w:r>
      <w:proofErr w:type="gramEnd"/>
      <w:r>
        <w:rPr>
          <w:b/>
          <w:sz w:val="20"/>
          <w:szCs w:val="20"/>
        </w:rPr>
        <w:t>,C,D ed E</w:t>
      </w:r>
      <w:r w:rsidRPr="00667AB6">
        <w:rPr>
          <w:b/>
          <w:sz w:val="20"/>
          <w:szCs w:val="20"/>
        </w:rPr>
        <w:t xml:space="preserve"> saranno valutati con i seguenti coefficienti: 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 w:rsidRPr="00667AB6">
        <w:rPr>
          <w:sz w:val="20"/>
          <w:szCs w:val="20"/>
        </w:rPr>
        <w:t>gravemente</w:t>
      </w:r>
      <w:proofErr w:type="gramEnd"/>
      <w:r w:rsidRPr="00667AB6">
        <w:rPr>
          <w:sz w:val="20"/>
          <w:szCs w:val="20"/>
        </w:rPr>
        <w:t xml:space="preserve"> insufficiente 0,3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b/>
          <w:sz w:val="20"/>
          <w:szCs w:val="20"/>
        </w:rPr>
      </w:pPr>
      <w:proofErr w:type="gramStart"/>
      <w:r w:rsidRPr="00667AB6">
        <w:rPr>
          <w:sz w:val="20"/>
          <w:szCs w:val="20"/>
        </w:rPr>
        <w:t>insufficiente</w:t>
      </w:r>
      <w:proofErr w:type="gramEnd"/>
      <w:r w:rsidRPr="00667AB6">
        <w:rPr>
          <w:sz w:val="20"/>
          <w:szCs w:val="20"/>
        </w:rPr>
        <w:t xml:space="preserve"> 0,5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 w:rsidRPr="00667AB6">
        <w:rPr>
          <w:sz w:val="20"/>
          <w:szCs w:val="20"/>
        </w:rPr>
        <w:t>sufficiente</w:t>
      </w:r>
      <w:proofErr w:type="gramEnd"/>
      <w:r w:rsidRPr="00667AB6">
        <w:rPr>
          <w:sz w:val="20"/>
          <w:szCs w:val="20"/>
        </w:rPr>
        <w:t xml:space="preserve"> 0,6 </w:t>
      </w:r>
    </w:p>
    <w:p w:rsidR="007F2C81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 w:rsidRPr="00667AB6">
        <w:rPr>
          <w:sz w:val="20"/>
          <w:szCs w:val="20"/>
        </w:rPr>
        <w:t>buono</w:t>
      </w:r>
      <w:proofErr w:type="gramEnd"/>
      <w:r w:rsidRPr="00667AB6">
        <w:rPr>
          <w:sz w:val="20"/>
          <w:szCs w:val="20"/>
        </w:rPr>
        <w:t xml:space="preserve"> 0</w:t>
      </w:r>
      <w:r>
        <w:rPr>
          <w:sz w:val="20"/>
          <w:szCs w:val="20"/>
        </w:rPr>
        <w:t>,</w:t>
      </w:r>
      <w:r w:rsidRPr="00667AB6">
        <w:rPr>
          <w:sz w:val="20"/>
          <w:szCs w:val="20"/>
        </w:rPr>
        <w:t>7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distinto</w:t>
      </w:r>
      <w:proofErr w:type="gramEnd"/>
      <w:r>
        <w:rPr>
          <w:sz w:val="20"/>
          <w:szCs w:val="20"/>
        </w:rPr>
        <w:t xml:space="preserve"> 0,8</w:t>
      </w:r>
      <w:r w:rsidRPr="00667A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ottimo</w:t>
      </w:r>
      <w:proofErr w:type="gramEnd"/>
      <w:r>
        <w:rPr>
          <w:sz w:val="20"/>
          <w:szCs w:val="20"/>
        </w:rPr>
        <w:t xml:space="preserve"> 0,9</w:t>
      </w:r>
      <w:r w:rsidRPr="00667AB6">
        <w:rPr>
          <w:sz w:val="20"/>
          <w:szCs w:val="20"/>
        </w:rPr>
        <w:t xml:space="preserve"> </w:t>
      </w:r>
    </w:p>
    <w:p w:rsidR="007F2C81" w:rsidRPr="00667AB6" w:rsidRDefault="007F2C81" w:rsidP="007F2C81">
      <w:pPr>
        <w:pStyle w:val="Paragrafoelenco10"/>
        <w:numPr>
          <w:ilvl w:val="0"/>
          <w:numId w:val="10"/>
        </w:numPr>
        <w:contextualSpacing/>
        <w:jc w:val="both"/>
        <w:rPr>
          <w:sz w:val="20"/>
          <w:szCs w:val="20"/>
        </w:rPr>
      </w:pPr>
      <w:proofErr w:type="gramStart"/>
      <w:r w:rsidRPr="00667AB6">
        <w:rPr>
          <w:sz w:val="20"/>
          <w:szCs w:val="20"/>
        </w:rPr>
        <w:t>eccellente</w:t>
      </w:r>
      <w:proofErr w:type="gramEnd"/>
      <w:r w:rsidRPr="00667AB6">
        <w:rPr>
          <w:sz w:val="20"/>
          <w:szCs w:val="20"/>
        </w:rPr>
        <w:t xml:space="preserve"> 1</w:t>
      </w:r>
    </w:p>
    <w:p w:rsidR="007F2C81" w:rsidRPr="00667AB6" w:rsidRDefault="007F2C81" w:rsidP="00DA14BF">
      <w:pPr>
        <w:pStyle w:val="Paragrafoelenco1"/>
        <w:ind w:left="1080"/>
        <w:jc w:val="both"/>
        <w:rPr>
          <w:sz w:val="20"/>
          <w:szCs w:val="20"/>
        </w:rPr>
      </w:pPr>
    </w:p>
    <w:p w:rsidR="00E339EF" w:rsidRPr="00090F6B" w:rsidRDefault="00E339EF" w:rsidP="007F2C81">
      <w:pPr>
        <w:pStyle w:val="Paragrafoelenco"/>
        <w:numPr>
          <w:ilvl w:val="0"/>
          <w:numId w:val="18"/>
        </w:numPr>
        <w:rPr>
          <w:rFonts w:ascii="Arial" w:hAnsi="Arial" w:cs="Arial"/>
          <w:b/>
        </w:rPr>
      </w:pPr>
      <w:r w:rsidRPr="00090F6B">
        <w:rPr>
          <w:rFonts w:ascii="Arial" w:hAnsi="Arial" w:cs="Arial"/>
          <w:b/>
        </w:rPr>
        <w:t>Rapporto fra costo complessivo e cofinanziamento da parte del richiedente</w:t>
      </w:r>
      <w:r w:rsidR="00895CAB" w:rsidRPr="00090F6B">
        <w:rPr>
          <w:rFonts w:ascii="Arial" w:hAnsi="Arial" w:cs="Arial"/>
          <w:b/>
        </w:rPr>
        <w:t xml:space="preserve"> in % - </w:t>
      </w:r>
      <w:r w:rsidRPr="00090F6B">
        <w:rPr>
          <w:rFonts w:ascii="Arial" w:hAnsi="Arial" w:cs="Arial"/>
          <w:b/>
        </w:rPr>
        <w:t xml:space="preserve">max </w:t>
      </w:r>
      <w:r w:rsidR="00882112" w:rsidRPr="00090F6B">
        <w:rPr>
          <w:rFonts w:ascii="Arial" w:hAnsi="Arial" w:cs="Arial"/>
          <w:b/>
        </w:rPr>
        <w:t>15</w:t>
      </w:r>
      <w:r w:rsidRPr="00090F6B">
        <w:rPr>
          <w:rFonts w:ascii="Arial" w:hAnsi="Arial" w:cs="Arial"/>
          <w:b/>
        </w:rPr>
        <w:t xml:space="preserve">                                                </w:t>
      </w:r>
    </w:p>
    <w:p w:rsidR="00E339EF" w:rsidRPr="00090F6B" w:rsidRDefault="00E339EF" w:rsidP="00E339EF">
      <w:pPr>
        <w:ind w:left="720"/>
        <w:rPr>
          <w:b/>
          <w:sz w:val="20"/>
          <w:szCs w:val="20"/>
        </w:rPr>
      </w:pPr>
      <w:r w:rsidRPr="00090F6B">
        <w:rPr>
          <w:b/>
          <w:sz w:val="20"/>
          <w:szCs w:val="20"/>
        </w:rPr>
        <w:t xml:space="preserve">  </w:t>
      </w:r>
      <w:proofErr w:type="gramStart"/>
      <w:r w:rsidRPr="00090F6B">
        <w:rPr>
          <w:b/>
          <w:sz w:val="20"/>
          <w:szCs w:val="20"/>
        </w:rPr>
        <w:t>punti</w:t>
      </w:r>
      <w:proofErr w:type="gramEnd"/>
    </w:p>
    <w:p w:rsidR="00E339EF" w:rsidRPr="00722E0B" w:rsidRDefault="00E339EF" w:rsidP="00E339EF">
      <w:pPr>
        <w:numPr>
          <w:ilvl w:val="0"/>
          <w:numId w:val="1"/>
        </w:numPr>
        <w:rPr>
          <w:sz w:val="20"/>
          <w:szCs w:val="20"/>
        </w:rPr>
      </w:pPr>
      <w:r w:rsidRPr="00722E0B">
        <w:rPr>
          <w:sz w:val="20"/>
          <w:szCs w:val="20"/>
        </w:rPr>
        <w:t>Nessun cofinanziamento: 0 punti</w:t>
      </w:r>
    </w:p>
    <w:p w:rsidR="00E339EF" w:rsidRPr="00722E0B" w:rsidRDefault="002B1E86" w:rsidP="00E339EF">
      <w:pPr>
        <w:numPr>
          <w:ilvl w:val="0"/>
          <w:numId w:val="1"/>
        </w:numPr>
        <w:rPr>
          <w:sz w:val="20"/>
          <w:szCs w:val="20"/>
        </w:rPr>
      </w:pPr>
      <w:r w:rsidRPr="00722E0B">
        <w:rPr>
          <w:sz w:val="20"/>
          <w:szCs w:val="20"/>
        </w:rPr>
        <w:t>Cofinanziamento almeno al 10%: 9</w:t>
      </w:r>
      <w:r w:rsidR="00E339EF" w:rsidRPr="00722E0B">
        <w:rPr>
          <w:sz w:val="20"/>
          <w:szCs w:val="20"/>
        </w:rPr>
        <w:t xml:space="preserve"> punti</w:t>
      </w:r>
    </w:p>
    <w:p w:rsidR="00E339EF" w:rsidRPr="00722E0B" w:rsidRDefault="00E339EF" w:rsidP="00E339EF">
      <w:pPr>
        <w:numPr>
          <w:ilvl w:val="0"/>
          <w:numId w:val="1"/>
        </w:numPr>
        <w:rPr>
          <w:sz w:val="20"/>
          <w:szCs w:val="20"/>
        </w:rPr>
      </w:pPr>
      <w:r w:rsidRPr="00722E0B">
        <w:rPr>
          <w:sz w:val="20"/>
          <w:szCs w:val="20"/>
        </w:rPr>
        <w:t>Cofinanziame</w:t>
      </w:r>
      <w:r w:rsidR="002B1E86" w:rsidRPr="00722E0B">
        <w:rPr>
          <w:sz w:val="20"/>
          <w:szCs w:val="20"/>
        </w:rPr>
        <w:t>nto oltre il 10% fino al 20%: 11</w:t>
      </w:r>
      <w:r w:rsidRPr="00722E0B">
        <w:rPr>
          <w:sz w:val="20"/>
          <w:szCs w:val="20"/>
        </w:rPr>
        <w:t xml:space="preserve"> punti</w:t>
      </w:r>
    </w:p>
    <w:p w:rsidR="00E339EF" w:rsidRPr="00722E0B" w:rsidRDefault="00E339EF" w:rsidP="00E339EF">
      <w:pPr>
        <w:numPr>
          <w:ilvl w:val="0"/>
          <w:numId w:val="1"/>
        </w:numPr>
        <w:rPr>
          <w:sz w:val="20"/>
          <w:szCs w:val="20"/>
        </w:rPr>
      </w:pPr>
      <w:r w:rsidRPr="00722E0B">
        <w:rPr>
          <w:sz w:val="20"/>
          <w:szCs w:val="20"/>
        </w:rPr>
        <w:t>Cofinanziame</w:t>
      </w:r>
      <w:r w:rsidR="002B1E86" w:rsidRPr="00722E0B">
        <w:rPr>
          <w:sz w:val="20"/>
          <w:szCs w:val="20"/>
        </w:rPr>
        <w:t>nto oltre il 20% fino al 30%: 13</w:t>
      </w:r>
      <w:r w:rsidRPr="00722E0B">
        <w:rPr>
          <w:sz w:val="20"/>
          <w:szCs w:val="20"/>
        </w:rPr>
        <w:t xml:space="preserve"> punti</w:t>
      </w:r>
    </w:p>
    <w:p w:rsidR="00E339EF" w:rsidRPr="00722E0B" w:rsidRDefault="00882112" w:rsidP="00E339EF">
      <w:pPr>
        <w:numPr>
          <w:ilvl w:val="0"/>
          <w:numId w:val="1"/>
        </w:numPr>
        <w:rPr>
          <w:sz w:val="20"/>
          <w:szCs w:val="20"/>
        </w:rPr>
      </w:pPr>
      <w:r w:rsidRPr="00722E0B">
        <w:rPr>
          <w:sz w:val="20"/>
          <w:szCs w:val="20"/>
        </w:rPr>
        <w:t>Cofinanziamento oltre il 30%: 15</w:t>
      </w:r>
      <w:r w:rsidR="00E339EF" w:rsidRPr="00722E0B">
        <w:rPr>
          <w:sz w:val="20"/>
          <w:szCs w:val="20"/>
        </w:rPr>
        <w:t xml:space="preserve"> punti</w:t>
      </w:r>
    </w:p>
    <w:p w:rsidR="00DA14BF" w:rsidRPr="00722E0B" w:rsidRDefault="00DA14BF" w:rsidP="00DA14BF">
      <w:pPr>
        <w:ind w:left="720"/>
        <w:rPr>
          <w:sz w:val="20"/>
          <w:szCs w:val="20"/>
        </w:rPr>
      </w:pPr>
    </w:p>
    <w:p w:rsidR="00E339EF" w:rsidRPr="00667AB6" w:rsidRDefault="00E339EF" w:rsidP="00E339EF">
      <w:pPr>
        <w:jc w:val="both"/>
        <w:rPr>
          <w:sz w:val="20"/>
          <w:szCs w:val="20"/>
        </w:rPr>
      </w:pPr>
      <w:r w:rsidRPr="00667AB6">
        <w:rPr>
          <w:b/>
          <w:sz w:val="20"/>
          <w:szCs w:val="20"/>
        </w:rPr>
        <w:t xml:space="preserve">Punteggio massimo raggiungibile: 100 punti. </w:t>
      </w:r>
    </w:p>
    <w:p w:rsidR="00E339EF" w:rsidRPr="00667AB6" w:rsidRDefault="00E339EF" w:rsidP="00E339EF">
      <w:pPr>
        <w:jc w:val="both"/>
        <w:rPr>
          <w:sz w:val="20"/>
          <w:szCs w:val="20"/>
        </w:rPr>
      </w:pPr>
    </w:p>
    <w:p w:rsidR="00E339EF" w:rsidRPr="00667AB6" w:rsidRDefault="00E339EF" w:rsidP="00E339EF">
      <w:pPr>
        <w:jc w:val="both"/>
        <w:rPr>
          <w:sz w:val="20"/>
          <w:szCs w:val="20"/>
        </w:rPr>
      </w:pPr>
      <w:r w:rsidRPr="00667AB6">
        <w:rPr>
          <w:sz w:val="20"/>
          <w:szCs w:val="20"/>
        </w:rPr>
        <w:t xml:space="preserve">In base al punteggio verrà assegnata la posizione in graduatoria e parametrato il contributo concesso. </w:t>
      </w:r>
    </w:p>
    <w:p w:rsidR="00667AB6" w:rsidRPr="00667AB6" w:rsidRDefault="00E339EF" w:rsidP="00667AB6">
      <w:pPr>
        <w:jc w:val="both"/>
        <w:rPr>
          <w:color w:val="FF0000"/>
          <w:sz w:val="20"/>
          <w:szCs w:val="20"/>
        </w:rPr>
      </w:pPr>
      <w:r w:rsidRPr="00667AB6">
        <w:rPr>
          <w:sz w:val="20"/>
          <w:szCs w:val="20"/>
        </w:rPr>
        <w:t xml:space="preserve">In caso di parità di punteggio avrà priorità il richiedente che non ha usufruito di contributi a favore di enti del Terzo Settore con il </w:t>
      </w:r>
      <w:r w:rsidR="00877149" w:rsidRPr="00667AB6">
        <w:rPr>
          <w:sz w:val="20"/>
          <w:szCs w:val="20"/>
        </w:rPr>
        <w:t>fondo sociale l</w:t>
      </w:r>
      <w:r w:rsidR="007F2C81">
        <w:rPr>
          <w:sz w:val="20"/>
          <w:szCs w:val="20"/>
        </w:rPr>
        <w:t>ocale 2021</w:t>
      </w:r>
      <w:r w:rsidR="00964C8B" w:rsidRPr="00667AB6">
        <w:rPr>
          <w:sz w:val="20"/>
          <w:szCs w:val="20"/>
        </w:rPr>
        <w:t xml:space="preserve"> e 202</w:t>
      </w:r>
      <w:r w:rsidR="007F2C81">
        <w:rPr>
          <w:sz w:val="20"/>
          <w:szCs w:val="20"/>
        </w:rPr>
        <w:t>2</w:t>
      </w:r>
      <w:r w:rsidRPr="00667AB6">
        <w:rPr>
          <w:sz w:val="20"/>
          <w:szCs w:val="20"/>
        </w:rPr>
        <w:t>.</w:t>
      </w:r>
      <w:r w:rsidR="00123A4E" w:rsidRPr="00667AB6">
        <w:rPr>
          <w:sz w:val="20"/>
          <w:szCs w:val="20"/>
        </w:rPr>
        <w:t xml:space="preserve"> Se </w:t>
      </w:r>
      <w:r w:rsidR="00AC6ACE" w:rsidRPr="00667AB6">
        <w:rPr>
          <w:sz w:val="20"/>
          <w:szCs w:val="20"/>
        </w:rPr>
        <w:t xml:space="preserve">entrambi non li hanno ricevuti </w:t>
      </w:r>
      <w:r w:rsidR="00123A4E" w:rsidRPr="00667AB6">
        <w:rPr>
          <w:sz w:val="20"/>
          <w:szCs w:val="20"/>
        </w:rPr>
        <w:t>s</w:t>
      </w:r>
      <w:r w:rsidR="00111722" w:rsidRPr="00667AB6">
        <w:rPr>
          <w:sz w:val="20"/>
          <w:szCs w:val="20"/>
        </w:rPr>
        <w:t>i procede ad estrazione a sorte.</w:t>
      </w:r>
      <w:r w:rsidR="00667AB6" w:rsidRPr="00667AB6">
        <w:rPr>
          <w:sz w:val="20"/>
          <w:szCs w:val="20"/>
        </w:rPr>
        <w:t xml:space="preserve"> </w:t>
      </w:r>
    </w:p>
    <w:p w:rsidR="00053A68" w:rsidRPr="00667AB6" w:rsidRDefault="00053A68" w:rsidP="00111722">
      <w:pPr>
        <w:jc w:val="both"/>
        <w:rPr>
          <w:sz w:val="20"/>
          <w:szCs w:val="20"/>
        </w:rPr>
      </w:pPr>
    </w:p>
    <w:sectPr w:rsidR="00053A68" w:rsidRPr="00667AB6" w:rsidSect="00053A6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E9" w:rsidRDefault="00233FE9" w:rsidP="00877149">
      <w:r>
        <w:separator/>
      </w:r>
    </w:p>
  </w:endnote>
  <w:endnote w:type="continuationSeparator" w:id="0">
    <w:p w:rsidR="00233FE9" w:rsidRDefault="00233FE9" w:rsidP="008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93420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DA14BF" w:rsidRDefault="00DA14BF">
            <w:pPr>
              <w:pStyle w:val="Pidipagina"/>
              <w:jc w:val="right"/>
            </w:pPr>
            <w:r>
              <w:t xml:space="preserve">Pagina </w:t>
            </w:r>
            <w:r w:rsidR="00F371E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371EB">
              <w:rPr>
                <w:b/>
              </w:rPr>
              <w:fldChar w:fldCharType="separate"/>
            </w:r>
            <w:r w:rsidR="00F04E26">
              <w:rPr>
                <w:b/>
                <w:noProof/>
              </w:rPr>
              <w:t>1</w:t>
            </w:r>
            <w:r w:rsidR="00F371EB">
              <w:rPr>
                <w:b/>
              </w:rPr>
              <w:fldChar w:fldCharType="end"/>
            </w:r>
            <w:r>
              <w:t xml:space="preserve"> di </w:t>
            </w:r>
            <w:r w:rsidR="00F371E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371EB">
              <w:rPr>
                <w:b/>
              </w:rPr>
              <w:fldChar w:fldCharType="separate"/>
            </w:r>
            <w:r w:rsidR="00F04E26">
              <w:rPr>
                <w:b/>
                <w:noProof/>
              </w:rPr>
              <w:t>1</w:t>
            </w:r>
            <w:r w:rsidR="00F371EB">
              <w:rPr>
                <w:b/>
              </w:rPr>
              <w:fldChar w:fldCharType="end"/>
            </w:r>
          </w:p>
        </w:sdtContent>
      </w:sdt>
    </w:sdtContent>
  </w:sdt>
  <w:p w:rsidR="00DA14BF" w:rsidRDefault="00DA14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E9" w:rsidRDefault="00233FE9" w:rsidP="00877149">
      <w:r>
        <w:separator/>
      </w:r>
    </w:p>
  </w:footnote>
  <w:footnote w:type="continuationSeparator" w:id="0">
    <w:p w:rsidR="00233FE9" w:rsidRDefault="00233FE9" w:rsidP="0087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BBC"/>
    <w:multiLevelType w:val="hybridMultilevel"/>
    <w:tmpl w:val="B9E2A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41A"/>
    <w:multiLevelType w:val="hybridMultilevel"/>
    <w:tmpl w:val="9948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80"/>
    <w:multiLevelType w:val="hybridMultilevel"/>
    <w:tmpl w:val="331C474C"/>
    <w:lvl w:ilvl="0" w:tplc="75140B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4D56"/>
    <w:multiLevelType w:val="hybridMultilevel"/>
    <w:tmpl w:val="29DC3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738"/>
    <w:multiLevelType w:val="hybridMultilevel"/>
    <w:tmpl w:val="69624A10"/>
    <w:lvl w:ilvl="0" w:tplc="2C90F930">
      <w:start w:val="5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D55BB"/>
    <w:multiLevelType w:val="hybridMultilevel"/>
    <w:tmpl w:val="F856B8F6"/>
    <w:lvl w:ilvl="0" w:tplc="3E0E1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F6B39"/>
    <w:multiLevelType w:val="hybridMultilevel"/>
    <w:tmpl w:val="82CA224C"/>
    <w:lvl w:ilvl="0" w:tplc="E5242B6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35DC2"/>
    <w:multiLevelType w:val="hybridMultilevel"/>
    <w:tmpl w:val="EF7E5DA8"/>
    <w:lvl w:ilvl="0" w:tplc="3E0E13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B1CF2"/>
    <w:multiLevelType w:val="hybridMultilevel"/>
    <w:tmpl w:val="54E6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AD5"/>
    <w:multiLevelType w:val="hybridMultilevel"/>
    <w:tmpl w:val="89A2708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5B5035C"/>
    <w:multiLevelType w:val="hybridMultilevel"/>
    <w:tmpl w:val="5F08119C"/>
    <w:lvl w:ilvl="0" w:tplc="6D8C236C">
      <w:start w:val="3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31CDF"/>
    <w:multiLevelType w:val="hybridMultilevel"/>
    <w:tmpl w:val="F856B8F6"/>
    <w:lvl w:ilvl="0" w:tplc="3E0E1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42B31"/>
    <w:multiLevelType w:val="hybridMultilevel"/>
    <w:tmpl w:val="874291F6"/>
    <w:lvl w:ilvl="0" w:tplc="5472F6A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13E03"/>
    <w:multiLevelType w:val="hybridMultilevel"/>
    <w:tmpl w:val="768A1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561D"/>
    <w:multiLevelType w:val="hybridMultilevel"/>
    <w:tmpl w:val="B59A4D2E"/>
    <w:lvl w:ilvl="0" w:tplc="13E21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9018B"/>
    <w:multiLevelType w:val="hybridMultilevel"/>
    <w:tmpl w:val="0EA647A2"/>
    <w:lvl w:ilvl="0" w:tplc="425AF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C44F7"/>
    <w:multiLevelType w:val="hybridMultilevel"/>
    <w:tmpl w:val="DF14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EF"/>
    <w:rsid w:val="00045E92"/>
    <w:rsid w:val="00053A68"/>
    <w:rsid w:val="00090F6B"/>
    <w:rsid w:val="00091FCB"/>
    <w:rsid w:val="000C6781"/>
    <w:rsid w:val="000F5F70"/>
    <w:rsid w:val="00111722"/>
    <w:rsid w:val="00123A4E"/>
    <w:rsid w:val="001F0AA5"/>
    <w:rsid w:val="0020404E"/>
    <w:rsid w:val="00233FE9"/>
    <w:rsid w:val="002345F1"/>
    <w:rsid w:val="002B1E86"/>
    <w:rsid w:val="00314B5F"/>
    <w:rsid w:val="003F2C67"/>
    <w:rsid w:val="00456033"/>
    <w:rsid w:val="00476D5F"/>
    <w:rsid w:val="00490212"/>
    <w:rsid w:val="004B4660"/>
    <w:rsid w:val="004C0749"/>
    <w:rsid w:val="00556EA7"/>
    <w:rsid w:val="005D794D"/>
    <w:rsid w:val="005F624F"/>
    <w:rsid w:val="00667AB6"/>
    <w:rsid w:val="006902EF"/>
    <w:rsid w:val="006C12EC"/>
    <w:rsid w:val="006E0704"/>
    <w:rsid w:val="00722E0B"/>
    <w:rsid w:val="0079164B"/>
    <w:rsid w:val="007956A1"/>
    <w:rsid w:val="007F2C81"/>
    <w:rsid w:val="00877149"/>
    <w:rsid w:val="00882112"/>
    <w:rsid w:val="00895CAB"/>
    <w:rsid w:val="008C3928"/>
    <w:rsid w:val="008D0091"/>
    <w:rsid w:val="008E5C7C"/>
    <w:rsid w:val="00964C8B"/>
    <w:rsid w:val="009C43D0"/>
    <w:rsid w:val="00A10EF7"/>
    <w:rsid w:val="00AA23A8"/>
    <w:rsid w:val="00AC6ACE"/>
    <w:rsid w:val="00BA2C09"/>
    <w:rsid w:val="00BA7BD0"/>
    <w:rsid w:val="00BB0BF9"/>
    <w:rsid w:val="00C04A1A"/>
    <w:rsid w:val="00C5516D"/>
    <w:rsid w:val="00DA14BF"/>
    <w:rsid w:val="00E339EF"/>
    <w:rsid w:val="00E87F94"/>
    <w:rsid w:val="00F04E26"/>
    <w:rsid w:val="00F371EB"/>
    <w:rsid w:val="00FE3BB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D8B-8550-4752-92B7-A0F5733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9E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339EF"/>
    <w:pPr>
      <w:ind w:left="720"/>
      <w:contextualSpacing/>
    </w:pPr>
  </w:style>
  <w:style w:type="paragraph" w:customStyle="1" w:styleId="Paragrafoelenco10">
    <w:name w:val="Paragrafo elenco1"/>
    <w:basedOn w:val="Normale"/>
    <w:qFormat/>
    <w:rsid w:val="00E339EF"/>
    <w:pPr>
      <w:ind w:left="708"/>
    </w:pPr>
  </w:style>
  <w:style w:type="paragraph" w:customStyle="1" w:styleId="Paragrafoelenco2">
    <w:name w:val="Paragrafo elenco2"/>
    <w:basedOn w:val="Normale"/>
    <w:rsid w:val="001117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77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7149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77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149"/>
    <w:rPr>
      <w:rFonts w:ascii="Arial" w:eastAsia="Times New Roman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667AB6"/>
    <w:pPr>
      <w:ind w:left="708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l">
    <w:name w:val="il"/>
    <w:basedOn w:val="Carpredefinitoparagrafo"/>
    <w:rsid w:val="0066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r.mura</dc:creator>
  <cp:lastModifiedBy>Account Microsoft</cp:lastModifiedBy>
  <cp:revision>4</cp:revision>
  <cp:lastPrinted>2022-02-25T11:06:00Z</cp:lastPrinted>
  <dcterms:created xsi:type="dcterms:W3CDTF">2023-04-12T20:26:00Z</dcterms:created>
  <dcterms:modified xsi:type="dcterms:W3CDTF">2023-04-12T22:31:00Z</dcterms:modified>
</cp:coreProperties>
</file>